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C24" w:rsidRDefault="00E96C24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D8916DC" wp14:editId="4F3EC006">
            <wp:simplePos x="0" y="0"/>
            <wp:positionH relativeFrom="margin">
              <wp:posOffset>2662555</wp:posOffset>
            </wp:positionH>
            <wp:positionV relativeFrom="margin">
              <wp:align>top</wp:align>
            </wp:positionV>
            <wp:extent cx="285750" cy="30861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krouhlá 00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</w:t>
      </w:r>
    </w:p>
    <w:p w:rsidR="00E96C24" w:rsidRDefault="00E96C24" w:rsidP="00E96C24">
      <w:pPr>
        <w:spacing w:after="0" w:line="240" w:lineRule="auto"/>
        <w:jc w:val="center"/>
      </w:pPr>
      <w:r>
        <w:t xml:space="preserve">                                                                     </w:t>
      </w:r>
    </w:p>
    <w:p w:rsidR="00E96C24" w:rsidRDefault="00E96C24" w:rsidP="00E96C24">
      <w:pPr>
        <w:spacing w:after="0" w:line="240" w:lineRule="auto"/>
        <w:jc w:val="center"/>
      </w:pPr>
      <w:r>
        <w:t>Obec Okrouhlá</w:t>
      </w:r>
    </w:p>
    <w:p w:rsidR="00E96C24" w:rsidRDefault="00E96C24" w:rsidP="00E96C24">
      <w:pPr>
        <w:spacing w:after="0" w:line="240" w:lineRule="auto"/>
        <w:jc w:val="center"/>
      </w:pPr>
      <w:r>
        <w:t>Okrouhlá č. p. 47, 350 02 Cheb</w:t>
      </w:r>
    </w:p>
    <w:p w:rsidR="00934385" w:rsidRDefault="00E96C24" w:rsidP="00E96C24">
      <w:pPr>
        <w:pBdr>
          <w:bottom w:val="single" w:sz="6" w:space="1" w:color="auto"/>
        </w:pBdr>
        <w:spacing w:after="0" w:line="240" w:lineRule="auto"/>
        <w:jc w:val="center"/>
      </w:pPr>
      <w:r>
        <w:t xml:space="preserve">IČO 00572691, tel. 354 593 140, email: </w:t>
      </w:r>
      <w:r w:rsidR="006B55FA">
        <w:t>info@obec-okrouhla.cz</w:t>
      </w:r>
      <w:r w:rsidR="00E47898">
        <w:t>, DS: dzzami6</w:t>
      </w:r>
    </w:p>
    <w:p w:rsidR="00E96C24" w:rsidRDefault="00E96C24" w:rsidP="00E96C24">
      <w:pPr>
        <w:spacing w:after="0" w:line="240" w:lineRule="auto"/>
        <w:jc w:val="center"/>
      </w:pPr>
    </w:p>
    <w:p w:rsidR="00E96C24" w:rsidRDefault="00B50A46" w:rsidP="00B50A46">
      <w:pPr>
        <w:spacing w:after="0" w:line="240" w:lineRule="auto"/>
      </w:pPr>
      <w:r>
        <w:t>Vyřizuje: L. Sittová</w:t>
      </w:r>
    </w:p>
    <w:p w:rsidR="00B50A46" w:rsidRDefault="00B50A46" w:rsidP="00B50A46">
      <w:pPr>
        <w:spacing w:after="0" w:line="240" w:lineRule="auto"/>
      </w:pPr>
      <w:r>
        <w:t>Tel: 354 593</w:t>
      </w:r>
      <w:r w:rsidR="00542EA0">
        <w:t> </w:t>
      </w:r>
      <w:r>
        <w:t>140</w:t>
      </w:r>
      <w:r w:rsidR="00542EA0">
        <w:t>, mobil 702 047 724</w:t>
      </w:r>
    </w:p>
    <w:p w:rsidR="00B50A46" w:rsidRDefault="00B50A46" w:rsidP="00B50A46">
      <w:pPr>
        <w:spacing w:after="0" w:line="240" w:lineRule="auto"/>
      </w:pPr>
      <w:r>
        <w:t xml:space="preserve">V Okrouhlé dne: </w:t>
      </w:r>
      <w:r w:rsidR="006B55FA">
        <w:t>01. 10. 2019</w:t>
      </w:r>
    </w:p>
    <w:p w:rsidR="00B50A46" w:rsidRDefault="00B50A46" w:rsidP="00B50A46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0A46" w:rsidTr="00B50A46">
        <w:tc>
          <w:tcPr>
            <w:tcW w:w="9062" w:type="dxa"/>
          </w:tcPr>
          <w:p w:rsidR="00B50A46" w:rsidRPr="00B50A46" w:rsidRDefault="00B50A46" w:rsidP="00E96C2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OZNÁMENÍ  O  ZVEŘEJNĚNÍ</w:t>
            </w:r>
            <w:proofErr w:type="gramEnd"/>
          </w:p>
        </w:tc>
      </w:tr>
    </w:tbl>
    <w:p w:rsidR="00E96C24" w:rsidRDefault="00E96C24" w:rsidP="00E96C24">
      <w:pPr>
        <w:spacing w:after="0" w:line="240" w:lineRule="auto"/>
        <w:jc w:val="center"/>
      </w:pPr>
    </w:p>
    <w:p w:rsidR="001727C0" w:rsidRDefault="00B50A46" w:rsidP="00B50A46">
      <w:pPr>
        <w:spacing w:after="0" w:line="240" w:lineRule="auto"/>
      </w:pPr>
      <w:r>
        <w:t>Oznamujeme, že na oficiálních internetových stránkách obce jsou zveřejněny v souladu s § 3 odst. 4, § 11 odst. 4 a § 16 odst. 5 zákona č. 250/2000 Sb., o rozpočtových pravidlech územních rozpočtů, následující dokumenty týkající se rozpočtového hospodaření obce Okrouhlá</w:t>
      </w:r>
    </w:p>
    <w:p w:rsidR="00E96C24" w:rsidRDefault="00E96C24" w:rsidP="00B50A46">
      <w:pPr>
        <w:spacing w:after="0" w:line="240" w:lineRule="auto"/>
      </w:pPr>
    </w:p>
    <w:p w:rsidR="00F57F92" w:rsidRDefault="006B55FA" w:rsidP="00AD5B31">
      <w:pPr>
        <w:pStyle w:val="Odstavecseseznamem"/>
        <w:numPr>
          <w:ilvl w:val="0"/>
          <w:numId w:val="1"/>
        </w:numPr>
      </w:pPr>
      <w:r>
        <w:t>Schválený rozpočet na rok 2019</w:t>
      </w:r>
    </w:p>
    <w:p w:rsidR="00AD5B31" w:rsidRDefault="00AD5B31" w:rsidP="00AD5B31">
      <w:pPr>
        <w:pStyle w:val="Odstavecseseznamem"/>
        <w:numPr>
          <w:ilvl w:val="0"/>
          <w:numId w:val="1"/>
        </w:numPr>
      </w:pPr>
      <w:r>
        <w:t>Rozpočtové opatření č. 1</w:t>
      </w:r>
      <w:r w:rsidR="00542EA0">
        <w:t xml:space="preserve"> </w:t>
      </w:r>
    </w:p>
    <w:p w:rsidR="00AD5B31" w:rsidRDefault="00AD5B31" w:rsidP="00AD5B31">
      <w:pPr>
        <w:pStyle w:val="Odstavecseseznamem"/>
        <w:numPr>
          <w:ilvl w:val="0"/>
          <w:numId w:val="1"/>
        </w:numPr>
      </w:pPr>
      <w:r>
        <w:t>Rozpočtové opatření č. 2</w:t>
      </w:r>
    </w:p>
    <w:p w:rsidR="00AD5B31" w:rsidRDefault="00AD5B31" w:rsidP="00AD5B31">
      <w:pPr>
        <w:pStyle w:val="Odstavecseseznamem"/>
        <w:numPr>
          <w:ilvl w:val="0"/>
          <w:numId w:val="1"/>
        </w:numPr>
      </w:pPr>
      <w:r>
        <w:t>Rozpočtové opatření č. 3</w:t>
      </w:r>
    </w:p>
    <w:p w:rsidR="00F57F92" w:rsidRDefault="00AD5B31" w:rsidP="00F57F92">
      <w:r>
        <w:t>Uvedené dokumenty jsou k dispozici k nahlédnutí v listinné podobě v kanceláři obecního úřadu v Okrouhlé u paní Sittové.</w:t>
      </w:r>
    </w:p>
    <w:p w:rsidR="00542EA0" w:rsidRDefault="00542EA0" w:rsidP="00F57F92"/>
    <w:p w:rsidR="00897790" w:rsidRDefault="00897790" w:rsidP="00897790">
      <w:pPr>
        <w:tabs>
          <w:tab w:val="left" w:pos="5310"/>
        </w:tabs>
        <w:spacing w:after="0"/>
      </w:pPr>
      <w:r>
        <w:t xml:space="preserve">                                                                                                              </w:t>
      </w:r>
      <w:r w:rsidR="00AD5B31">
        <w:t>……………………………………</w:t>
      </w:r>
      <w:r w:rsidR="00F57F92">
        <w:t xml:space="preserve">     </w:t>
      </w:r>
    </w:p>
    <w:p w:rsidR="00F57F92" w:rsidRDefault="00F57F92" w:rsidP="00897790">
      <w:pPr>
        <w:tabs>
          <w:tab w:val="left" w:pos="5310"/>
        </w:tabs>
        <w:spacing w:after="0"/>
      </w:pPr>
      <w:r>
        <w:t xml:space="preserve">                                                                                                          </w:t>
      </w:r>
      <w:r w:rsidR="00AD5B31">
        <w:t xml:space="preserve">     </w:t>
      </w:r>
      <w:r w:rsidR="00542EA0">
        <w:t xml:space="preserve">   </w:t>
      </w:r>
      <w:r w:rsidR="00897790">
        <w:t xml:space="preserve"> </w:t>
      </w:r>
      <w:r w:rsidR="006B55FA">
        <w:t>Jaroslav Zilvar</w:t>
      </w:r>
    </w:p>
    <w:p w:rsidR="001727C0" w:rsidRDefault="001727C0" w:rsidP="00B50A46">
      <w:pPr>
        <w:tabs>
          <w:tab w:val="left" w:pos="5310"/>
        </w:tabs>
        <w:spacing w:after="0"/>
      </w:pPr>
      <w:r>
        <w:tab/>
      </w:r>
      <w:r>
        <w:tab/>
      </w:r>
      <w:r w:rsidR="00AD5B31">
        <w:t xml:space="preserve">    </w:t>
      </w:r>
      <w:r w:rsidR="00217E69">
        <w:t>s</w:t>
      </w:r>
      <w:r>
        <w:t>tarosta obce</w:t>
      </w:r>
    </w:p>
    <w:p w:rsidR="00C60135" w:rsidRDefault="00C60135" w:rsidP="00B50A46">
      <w:pPr>
        <w:tabs>
          <w:tab w:val="left" w:pos="5310"/>
        </w:tabs>
        <w:spacing w:after="0"/>
      </w:pPr>
    </w:p>
    <w:p w:rsidR="00C60135" w:rsidRDefault="00C60135" w:rsidP="00B50A46">
      <w:pPr>
        <w:tabs>
          <w:tab w:val="left" w:pos="5310"/>
        </w:tabs>
        <w:spacing w:after="0"/>
      </w:pPr>
      <w:r>
        <w:t>Pozvánky, programy jednání, zápisy z Mikroregionu Chebsku najdete na adrese:</w:t>
      </w:r>
    </w:p>
    <w:p w:rsidR="00C60135" w:rsidRDefault="00C60135" w:rsidP="00B50A46">
      <w:pPr>
        <w:tabs>
          <w:tab w:val="left" w:pos="5310"/>
        </w:tabs>
        <w:spacing w:after="0"/>
      </w:pPr>
    </w:p>
    <w:p w:rsidR="00C60135" w:rsidRDefault="006B55FA" w:rsidP="00C60135">
      <w:pPr>
        <w:jc w:val="both"/>
        <w:rPr>
          <w:rStyle w:val="Hypertextovodkaz"/>
        </w:rPr>
      </w:pPr>
      <w:hyperlink r:id="rId7" w:history="1">
        <w:r w:rsidRPr="00E1666C">
          <w:rPr>
            <w:rStyle w:val="Hypertextovodkaz"/>
          </w:rPr>
          <w:t>http://www.mikroregionchebsko.estranky.cz/clanky/uredni-deska.html</w:t>
        </w:r>
      </w:hyperlink>
    </w:p>
    <w:p w:rsidR="00C60135" w:rsidRDefault="00C60135" w:rsidP="00C60135">
      <w:pPr>
        <w:jc w:val="both"/>
        <w:rPr>
          <w:rStyle w:val="Hypertextovodkaz"/>
        </w:rPr>
      </w:pPr>
    </w:p>
    <w:p w:rsidR="00C60135" w:rsidRDefault="00C60135" w:rsidP="00C60135">
      <w:pPr>
        <w:jc w:val="both"/>
      </w:pPr>
      <w:r>
        <w:t>Pozvánky, programy jednání, zápisy z Krajského úřadu Karlovarského kraje najdete na adrese:</w:t>
      </w:r>
    </w:p>
    <w:p w:rsidR="00542EA0" w:rsidRDefault="00542EA0" w:rsidP="00C60135">
      <w:pPr>
        <w:jc w:val="both"/>
      </w:pPr>
    </w:p>
    <w:p w:rsidR="00542EA0" w:rsidRDefault="00542EA0" w:rsidP="00C60135">
      <w:pPr>
        <w:jc w:val="both"/>
        <w:rPr>
          <w:rStyle w:val="Hypertextovodkaz"/>
        </w:rPr>
      </w:pPr>
      <w:r>
        <w:t>http://</w:t>
      </w:r>
      <w:proofErr w:type="gramStart"/>
      <w:r>
        <w:t>www.kr-karlovarsky</w:t>
      </w:r>
      <w:proofErr w:type="gramEnd"/>
      <w:r>
        <w:t>.cz</w:t>
      </w:r>
    </w:p>
    <w:p w:rsidR="00C60135" w:rsidRDefault="00C60135" w:rsidP="00B50A46">
      <w:pPr>
        <w:tabs>
          <w:tab w:val="left" w:pos="5310"/>
        </w:tabs>
        <w:spacing w:after="0"/>
      </w:pPr>
    </w:p>
    <w:p w:rsidR="00AD5B31" w:rsidRDefault="00AD5B31" w:rsidP="00B50A46">
      <w:pPr>
        <w:tabs>
          <w:tab w:val="left" w:pos="5310"/>
        </w:tabs>
        <w:spacing w:after="0"/>
      </w:pPr>
    </w:p>
    <w:p w:rsidR="00AD5B31" w:rsidRDefault="00AD5B31" w:rsidP="00B50A46">
      <w:pPr>
        <w:tabs>
          <w:tab w:val="left" w:pos="5310"/>
        </w:tabs>
        <w:spacing w:after="0"/>
      </w:pPr>
    </w:p>
    <w:p w:rsidR="00AD5B31" w:rsidRDefault="00AD5B31" w:rsidP="00B50A46">
      <w:pPr>
        <w:tabs>
          <w:tab w:val="left" w:pos="5310"/>
        </w:tabs>
        <w:spacing w:after="0"/>
      </w:pPr>
    </w:p>
    <w:p w:rsidR="00AD5B31" w:rsidRDefault="00AD5B31" w:rsidP="00B50A46">
      <w:pPr>
        <w:tabs>
          <w:tab w:val="left" w:pos="5310"/>
        </w:tabs>
        <w:spacing w:after="0"/>
      </w:pPr>
      <w:r>
        <w:t xml:space="preserve">Vyvěšeno dne: </w:t>
      </w:r>
      <w:r w:rsidR="006B55FA">
        <w:t>01. 10. 2019</w:t>
      </w:r>
      <w:bookmarkStart w:id="0" w:name="_GoBack"/>
      <w:bookmarkEnd w:id="0"/>
    </w:p>
    <w:p w:rsidR="00AD5B31" w:rsidRPr="00F57F92" w:rsidRDefault="00AD5B31" w:rsidP="00B50A46">
      <w:pPr>
        <w:tabs>
          <w:tab w:val="left" w:pos="5310"/>
        </w:tabs>
        <w:spacing w:after="0"/>
      </w:pPr>
      <w:r>
        <w:t>Sejmuto dne: ………………</w:t>
      </w:r>
      <w:proofErr w:type="gramStart"/>
      <w:r>
        <w:t>…..</w:t>
      </w:r>
      <w:proofErr w:type="gramEnd"/>
    </w:p>
    <w:sectPr w:rsidR="00AD5B31" w:rsidRPr="00F57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40B30"/>
    <w:multiLevelType w:val="hybridMultilevel"/>
    <w:tmpl w:val="E034B4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24"/>
    <w:rsid w:val="001727C0"/>
    <w:rsid w:val="00204892"/>
    <w:rsid w:val="00217E69"/>
    <w:rsid w:val="00265DD4"/>
    <w:rsid w:val="0045151A"/>
    <w:rsid w:val="004F0BB8"/>
    <w:rsid w:val="005135AB"/>
    <w:rsid w:val="00542EA0"/>
    <w:rsid w:val="006B55FA"/>
    <w:rsid w:val="007219DF"/>
    <w:rsid w:val="00827A5D"/>
    <w:rsid w:val="00872B32"/>
    <w:rsid w:val="00897790"/>
    <w:rsid w:val="008B5810"/>
    <w:rsid w:val="00934385"/>
    <w:rsid w:val="00AA35A0"/>
    <w:rsid w:val="00AD5B31"/>
    <w:rsid w:val="00B1006F"/>
    <w:rsid w:val="00B50A46"/>
    <w:rsid w:val="00C24923"/>
    <w:rsid w:val="00C60135"/>
    <w:rsid w:val="00DD3B0C"/>
    <w:rsid w:val="00DF5E60"/>
    <w:rsid w:val="00E47898"/>
    <w:rsid w:val="00E96C24"/>
    <w:rsid w:val="00F2149B"/>
    <w:rsid w:val="00F5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590AA-3E44-4321-8CA1-6175DF6C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7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F9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47898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50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D5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kroregionchebsko.estranky.cz/clanky/uredni-desk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2F546-537A-4844-92F0-BEB16152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Utarna</dc:creator>
  <cp:keywords/>
  <dc:description/>
  <cp:lastModifiedBy>Utarna</cp:lastModifiedBy>
  <cp:revision>2</cp:revision>
  <cp:lastPrinted>2018-09-27T08:33:00Z</cp:lastPrinted>
  <dcterms:created xsi:type="dcterms:W3CDTF">2019-12-13T09:28:00Z</dcterms:created>
  <dcterms:modified xsi:type="dcterms:W3CDTF">2019-12-13T09:28:00Z</dcterms:modified>
</cp:coreProperties>
</file>